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5A3ED" w14:textId="77777777" w:rsidR="00C30629" w:rsidRPr="005174EC" w:rsidRDefault="00C30629" w:rsidP="00C30629">
      <w:pPr>
        <w:pStyle w:val="3"/>
        <w:ind w:left="0"/>
        <w:jc w:val="center"/>
        <w:rPr>
          <w:b/>
          <w:sz w:val="22"/>
          <w:szCs w:val="22"/>
        </w:rPr>
      </w:pPr>
      <w:r w:rsidRPr="005174EC">
        <w:rPr>
          <w:b/>
          <w:caps/>
          <w:sz w:val="22"/>
          <w:szCs w:val="22"/>
        </w:rPr>
        <w:t>WEB DESIGN AND GRAPHIC DESIGN</w:t>
      </w:r>
    </w:p>
    <w:p w14:paraId="4E9E8534" w14:textId="77777777" w:rsidR="00C30629" w:rsidRPr="005174EC" w:rsidRDefault="00C30629" w:rsidP="00C30629">
      <w:pPr>
        <w:rPr>
          <w:sz w:val="22"/>
          <w:szCs w:val="22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778"/>
        <w:gridCol w:w="4111"/>
      </w:tblGrid>
      <w:tr w:rsidR="00C30629" w:rsidRPr="005174EC" w14:paraId="10D7D9B6" w14:textId="77777777" w:rsidTr="00315AE1">
        <w:tc>
          <w:tcPr>
            <w:tcW w:w="5778" w:type="dxa"/>
          </w:tcPr>
          <w:p w14:paraId="3268E805" w14:textId="77777777" w:rsidR="00C30629" w:rsidRPr="005174EC" w:rsidRDefault="00C30629" w:rsidP="00315AE1">
            <w:pPr>
              <w:rPr>
                <w:b/>
                <w:sz w:val="22"/>
                <w:szCs w:val="22"/>
              </w:rPr>
            </w:pPr>
            <w:r w:rsidRPr="005174EC">
              <w:rPr>
                <w:b/>
                <w:sz w:val="22"/>
                <w:szCs w:val="22"/>
              </w:rPr>
              <w:t>Тип дисципліни</w:t>
            </w:r>
          </w:p>
        </w:tc>
        <w:tc>
          <w:tcPr>
            <w:tcW w:w="4111" w:type="dxa"/>
          </w:tcPr>
          <w:p w14:paraId="7D99D045" w14:textId="77777777" w:rsidR="00C30629" w:rsidRPr="005174EC" w:rsidRDefault="00C30629" w:rsidP="00315AE1">
            <w:pPr>
              <w:jc w:val="both"/>
              <w:rPr>
                <w:sz w:val="22"/>
                <w:szCs w:val="22"/>
                <w:lang w:val="en-US"/>
              </w:rPr>
            </w:pPr>
            <w:r w:rsidRPr="005174EC">
              <w:rPr>
                <w:sz w:val="22"/>
                <w:szCs w:val="22"/>
                <w:lang w:val="en-US"/>
              </w:rPr>
              <w:t>Elective</w:t>
            </w:r>
          </w:p>
        </w:tc>
      </w:tr>
      <w:tr w:rsidR="00C30629" w:rsidRPr="005174EC" w14:paraId="3889C707" w14:textId="77777777" w:rsidTr="00315AE1">
        <w:tc>
          <w:tcPr>
            <w:tcW w:w="5778" w:type="dxa"/>
          </w:tcPr>
          <w:p w14:paraId="43C7CB4C" w14:textId="77777777" w:rsidR="00C30629" w:rsidRPr="005174EC" w:rsidRDefault="00C30629" w:rsidP="00315AE1">
            <w:pPr>
              <w:rPr>
                <w:b/>
                <w:sz w:val="22"/>
                <w:szCs w:val="22"/>
              </w:rPr>
            </w:pPr>
            <w:r w:rsidRPr="005174EC">
              <w:rPr>
                <w:b/>
                <w:sz w:val="22"/>
                <w:szCs w:val="22"/>
              </w:rPr>
              <w:t>Рівень вищої освіти</w:t>
            </w:r>
          </w:p>
        </w:tc>
        <w:tc>
          <w:tcPr>
            <w:tcW w:w="4111" w:type="dxa"/>
          </w:tcPr>
          <w:p w14:paraId="62CEF494" w14:textId="77777777" w:rsidR="00C30629" w:rsidRPr="005174EC" w:rsidRDefault="00C30629" w:rsidP="00315AE1">
            <w:pPr>
              <w:rPr>
                <w:sz w:val="22"/>
                <w:szCs w:val="22"/>
                <w:lang w:val="en-US"/>
              </w:rPr>
            </w:pPr>
            <w:r w:rsidRPr="005174EC">
              <w:rPr>
                <w:sz w:val="22"/>
                <w:szCs w:val="22"/>
                <w:lang w:val="en-US"/>
              </w:rPr>
              <w:t>First (Bachelor)</w:t>
            </w:r>
          </w:p>
        </w:tc>
      </w:tr>
      <w:tr w:rsidR="00C30629" w:rsidRPr="005174EC" w14:paraId="6ACA57D6" w14:textId="77777777" w:rsidTr="00315AE1">
        <w:tc>
          <w:tcPr>
            <w:tcW w:w="5778" w:type="dxa"/>
          </w:tcPr>
          <w:p w14:paraId="18A53BA6" w14:textId="77777777" w:rsidR="00C30629" w:rsidRPr="005174EC" w:rsidRDefault="00C30629" w:rsidP="00315AE1">
            <w:pPr>
              <w:rPr>
                <w:b/>
                <w:sz w:val="22"/>
                <w:szCs w:val="22"/>
              </w:rPr>
            </w:pPr>
            <w:r w:rsidRPr="005174EC">
              <w:rPr>
                <w:b/>
                <w:sz w:val="22"/>
                <w:szCs w:val="22"/>
              </w:rPr>
              <w:t>Мова викладання</w:t>
            </w:r>
          </w:p>
        </w:tc>
        <w:tc>
          <w:tcPr>
            <w:tcW w:w="4111" w:type="dxa"/>
          </w:tcPr>
          <w:p w14:paraId="15EE1C8F" w14:textId="77777777" w:rsidR="00C30629" w:rsidRPr="005174EC" w:rsidRDefault="00C30629" w:rsidP="00315AE1">
            <w:pPr>
              <w:rPr>
                <w:sz w:val="22"/>
                <w:szCs w:val="22"/>
                <w:lang w:val="en-US"/>
              </w:rPr>
            </w:pPr>
            <w:r w:rsidRPr="005174EC">
              <w:rPr>
                <w:sz w:val="22"/>
                <w:szCs w:val="22"/>
                <w:lang w:val="en-US"/>
              </w:rPr>
              <w:t>English</w:t>
            </w:r>
          </w:p>
        </w:tc>
      </w:tr>
      <w:tr w:rsidR="00C30629" w:rsidRPr="005174EC" w14:paraId="2FE752DC" w14:textId="77777777" w:rsidTr="00315AE1">
        <w:tc>
          <w:tcPr>
            <w:tcW w:w="5778" w:type="dxa"/>
          </w:tcPr>
          <w:p w14:paraId="6F98AE4A" w14:textId="77777777" w:rsidR="00C30629" w:rsidRPr="005174EC" w:rsidRDefault="00C30629" w:rsidP="00315AE1">
            <w:pPr>
              <w:rPr>
                <w:b/>
                <w:sz w:val="22"/>
                <w:szCs w:val="22"/>
              </w:rPr>
            </w:pPr>
            <w:r w:rsidRPr="005174EC">
              <w:rPr>
                <w:b/>
                <w:sz w:val="22"/>
                <w:szCs w:val="22"/>
              </w:rPr>
              <w:t>Кількість кредитів ЄКТС</w:t>
            </w:r>
          </w:p>
        </w:tc>
        <w:tc>
          <w:tcPr>
            <w:tcW w:w="4111" w:type="dxa"/>
          </w:tcPr>
          <w:p w14:paraId="4F634F55" w14:textId="77777777" w:rsidR="00C30629" w:rsidRPr="005174EC" w:rsidRDefault="00C30629" w:rsidP="00315AE1">
            <w:pPr>
              <w:rPr>
                <w:sz w:val="22"/>
                <w:szCs w:val="22"/>
              </w:rPr>
            </w:pPr>
            <w:r w:rsidRPr="005174EC">
              <w:rPr>
                <w:sz w:val="22"/>
                <w:szCs w:val="22"/>
              </w:rPr>
              <w:t>8,0</w:t>
            </w:r>
          </w:p>
        </w:tc>
      </w:tr>
      <w:tr w:rsidR="00C30629" w:rsidRPr="005174EC" w14:paraId="6C4FA4EE" w14:textId="77777777" w:rsidTr="00315AE1">
        <w:tc>
          <w:tcPr>
            <w:tcW w:w="5778" w:type="dxa"/>
          </w:tcPr>
          <w:p w14:paraId="586299BD" w14:textId="77777777" w:rsidR="00C30629" w:rsidRPr="005174EC" w:rsidRDefault="00C30629" w:rsidP="00315AE1">
            <w:pPr>
              <w:rPr>
                <w:b/>
                <w:sz w:val="22"/>
                <w:szCs w:val="22"/>
              </w:rPr>
            </w:pPr>
            <w:r w:rsidRPr="005174EC">
              <w:rPr>
                <w:b/>
                <w:sz w:val="22"/>
                <w:szCs w:val="22"/>
              </w:rPr>
              <w:t>Форми здобуття освіти</w:t>
            </w:r>
          </w:p>
        </w:tc>
        <w:tc>
          <w:tcPr>
            <w:tcW w:w="4111" w:type="dxa"/>
          </w:tcPr>
          <w:p w14:paraId="59B0BD01" w14:textId="77777777" w:rsidR="00C30629" w:rsidRPr="005174EC" w:rsidRDefault="00C30629" w:rsidP="00315AE1">
            <w:pPr>
              <w:rPr>
                <w:sz w:val="22"/>
                <w:szCs w:val="22"/>
                <w:lang w:val="en-US"/>
              </w:rPr>
            </w:pPr>
            <w:r w:rsidRPr="005174EC">
              <w:rPr>
                <w:sz w:val="22"/>
                <w:szCs w:val="22"/>
                <w:lang w:val="en-US"/>
              </w:rPr>
              <w:t>Full-time</w:t>
            </w:r>
          </w:p>
        </w:tc>
      </w:tr>
    </w:tbl>
    <w:p w14:paraId="467728EF" w14:textId="77777777" w:rsidR="00C30629" w:rsidRPr="005174EC" w:rsidRDefault="00C30629" w:rsidP="00C30629">
      <w:pPr>
        <w:rPr>
          <w:sz w:val="22"/>
          <w:szCs w:val="22"/>
        </w:rPr>
      </w:pPr>
    </w:p>
    <w:p w14:paraId="646A3702" w14:textId="77777777" w:rsidR="00C30629" w:rsidRPr="005174EC" w:rsidRDefault="00C30629" w:rsidP="00C30629">
      <w:pPr>
        <w:spacing w:line="228" w:lineRule="auto"/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 xml:space="preserve">Результати навчання. </w:t>
      </w:r>
      <w:r w:rsidRPr="005174EC">
        <w:rPr>
          <w:sz w:val="22"/>
          <w:szCs w:val="22"/>
        </w:rPr>
        <w:t xml:space="preserve">A </w:t>
      </w:r>
      <w:proofErr w:type="spellStart"/>
      <w:r w:rsidRPr="005174EC">
        <w:rPr>
          <w:sz w:val="22"/>
          <w:szCs w:val="22"/>
        </w:rPr>
        <w:t>student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who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has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successfully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completed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discipline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must</w:t>
      </w:r>
      <w:proofErr w:type="spellEnd"/>
      <w:r w:rsidRPr="005174EC">
        <w:rPr>
          <w:sz w:val="22"/>
          <w:szCs w:val="22"/>
        </w:rPr>
        <w:t xml:space="preserve">: </w:t>
      </w:r>
      <w:proofErr w:type="spellStart"/>
      <w:r w:rsidRPr="005174EC">
        <w:rPr>
          <w:sz w:val="22"/>
          <w:szCs w:val="22"/>
        </w:rPr>
        <w:t>be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able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to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find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process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large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amounts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information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use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information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resources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keep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them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up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to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date</w:t>
      </w:r>
      <w:proofErr w:type="spellEnd"/>
      <w:r w:rsidRPr="005174EC">
        <w:rPr>
          <w:sz w:val="22"/>
          <w:szCs w:val="22"/>
        </w:rPr>
        <w:t xml:space="preserve">; </w:t>
      </w:r>
      <w:proofErr w:type="spellStart"/>
      <w:r w:rsidRPr="005174EC">
        <w:rPr>
          <w:sz w:val="22"/>
          <w:szCs w:val="22"/>
        </w:rPr>
        <w:t>to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acquire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practical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skills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teamwork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understanding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their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role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in</w:t>
      </w:r>
      <w:proofErr w:type="spellEnd"/>
      <w:r w:rsidRPr="005174EC">
        <w:rPr>
          <w:sz w:val="22"/>
          <w:szCs w:val="22"/>
        </w:rPr>
        <w:t xml:space="preserve"> a </w:t>
      </w:r>
      <w:proofErr w:type="spellStart"/>
      <w:r w:rsidRPr="005174EC">
        <w:rPr>
          <w:sz w:val="22"/>
          <w:szCs w:val="22"/>
        </w:rPr>
        <w:t>specific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project</w:t>
      </w:r>
      <w:proofErr w:type="spellEnd"/>
      <w:r w:rsidRPr="005174EC">
        <w:rPr>
          <w:sz w:val="22"/>
          <w:szCs w:val="22"/>
        </w:rPr>
        <w:t xml:space="preserve">; </w:t>
      </w:r>
      <w:proofErr w:type="spellStart"/>
      <w:r w:rsidRPr="005174EC">
        <w:rPr>
          <w:sz w:val="22"/>
          <w:szCs w:val="22"/>
        </w:rPr>
        <w:t>to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be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guided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in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course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newest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technologies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tools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tendencies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in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field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web-design</w:t>
      </w:r>
      <w:proofErr w:type="spellEnd"/>
      <w:r w:rsidRPr="005174EC">
        <w:rPr>
          <w:sz w:val="22"/>
          <w:szCs w:val="22"/>
        </w:rPr>
        <w:t xml:space="preserve">; </w:t>
      </w:r>
      <w:proofErr w:type="spellStart"/>
      <w:r w:rsidRPr="005174EC">
        <w:rPr>
          <w:sz w:val="22"/>
          <w:szCs w:val="22"/>
        </w:rPr>
        <w:t>understand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technical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artistic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principles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creating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web-sites</w:t>
      </w:r>
      <w:proofErr w:type="spellEnd"/>
      <w:r w:rsidRPr="005174EC">
        <w:rPr>
          <w:sz w:val="22"/>
          <w:szCs w:val="22"/>
        </w:rPr>
        <w:t xml:space="preserve">; </w:t>
      </w:r>
      <w:proofErr w:type="spellStart"/>
      <w:r w:rsidRPr="005174EC">
        <w:rPr>
          <w:sz w:val="22"/>
          <w:szCs w:val="22"/>
        </w:rPr>
        <w:t>be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able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to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manage</w:t>
      </w:r>
      <w:proofErr w:type="spellEnd"/>
      <w:r w:rsidRPr="005174EC">
        <w:rPr>
          <w:sz w:val="22"/>
          <w:szCs w:val="22"/>
        </w:rPr>
        <w:t xml:space="preserve"> a </w:t>
      </w:r>
      <w:proofErr w:type="spellStart"/>
      <w:r w:rsidRPr="005174EC">
        <w:rPr>
          <w:sz w:val="22"/>
          <w:szCs w:val="22"/>
        </w:rPr>
        <w:t>web-project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interact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with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customer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manager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art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director</w:t>
      </w:r>
      <w:proofErr w:type="spellEnd"/>
      <w:r w:rsidRPr="005174EC">
        <w:rPr>
          <w:sz w:val="22"/>
          <w:szCs w:val="22"/>
        </w:rPr>
        <w:t xml:space="preserve">; </w:t>
      </w:r>
      <w:proofErr w:type="spellStart"/>
      <w:r w:rsidRPr="005174EC">
        <w:rPr>
          <w:sz w:val="22"/>
          <w:szCs w:val="22"/>
        </w:rPr>
        <w:t>be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able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to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work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with</w:t>
      </w:r>
      <w:proofErr w:type="spellEnd"/>
      <w:r w:rsidRPr="005174EC">
        <w:rPr>
          <w:sz w:val="22"/>
          <w:szCs w:val="22"/>
        </w:rPr>
        <w:t xml:space="preserve"> a </w:t>
      </w:r>
      <w:proofErr w:type="spellStart"/>
      <w:r w:rsidRPr="005174EC">
        <w:rPr>
          <w:sz w:val="22"/>
          <w:szCs w:val="22"/>
        </w:rPr>
        <w:t>brief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to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create</w:t>
      </w:r>
      <w:proofErr w:type="spellEnd"/>
      <w:r w:rsidRPr="005174EC">
        <w:rPr>
          <w:sz w:val="22"/>
          <w:szCs w:val="22"/>
        </w:rPr>
        <w:t xml:space="preserve"> a </w:t>
      </w:r>
      <w:proofErr w:type="spellStart"/>
      <w:r w:rsidRPr="005174EC">
        <w:rPr>
          <w:sz w:val="22"/>
          <w:szCs w:val="22"/>
        </w:rPr>
        <w:t>site</w:t>
      </w:r>
      <w:proofErr w:type="spellEnd"/>
      <w:r w:rsidRPr="005174EC">
        <w:rPr>
          <w:sz w:val="22"/>
          <w:szCs w:val="22"/>
        </w:rPr>
        <w:t xml:space="preserve">; </w:t>
      </w:r>
      <w:proofErr w:type="spellStart"/>
      <w:r w:rsidRPr="005174EC">
        <w:rPr>
          <w:sz w:val="22"/>
          <w:szCs w:val="22"/>
        </w:rPr>
        <w:t>be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able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to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present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their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work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to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customer</w:t>
      </w:r>
      <w:proofErr w:type="spellEnd"/>
      <w:r w:rsidRPr="005174EC">
        <w:rPr>
          <w:sz w:val="22"/>
          <w:szCs w:val="22"/>
        </w:rPr>
        <w:t xml:space="preserve">; </w:t>
      </w:r>
      <w:proofErr w:type="spellStart"/>
      <w:r w:rsidRPr="005174EC">
        <w:rPr>
          <w:sz w:val="22"/>
          <w:szCs w:val="22"/>
        </w:rPr>
        <w:t>have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skills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to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use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modern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computer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graphics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programs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to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create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design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objects</w:t>
      </w:r>
      <w:proofErr w:type="spellEnd"/>
      <w:r w:rsidRPr="005174EC">
        <w:rPr>
          <w:sz w:val="22"/>
          <w:szCs w:val="22"/>
        </w:rPr>
        <w:t xml:space="preserve">; </w:t>
      </w:r>
      <w:proofErr w:type="spellStart"/>
      <w:r w:rsidRPr="005174EC">
        <w:rPr>
          <w:sz w:val="22"/>
          <w:szCs w:val="22"/>
        </w:rPr>
        <w:t>know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specifics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principles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methodology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classification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objects</w:t>
      </w:r>
      <w:proofErr w:type="spellEnd"/>
      <w:r w:rsidRPr="005174EC">
        <w:rPr>
          <w:sz w:val="22"/>
          <w:szCs w:val="22"/>
        </w:rPr>
        <w:t xml:space="preserve">; </w:t>
      </w:r>
      <w:proofErr w:type="spellStart"/>
      <w:r w:rsidRPr="005174EC">
        <w:rPr>
          <w:sz w:val="22"/>
          <w:szCs w:val="22"/>
        </w:rPr>
        <w:t>know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methodology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formulating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modern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requirements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for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construction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design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concept</w:t>
      </w:r>
      <w:proofErr w:type="spellEnd"/>
      <w:r w:rsidRPr="005174EC">
        <w:rPr>
          <w:sz w:val="22"/>
          <w:szCs w:val="22"/>
        </w:rPr>
        <w:t>.</w:t>
      </w:r>
    </w:p>
    <w:p w14:paraId="59CD2DED" w14:textId="77777777" w:rsidR="00C30629" w:rsidRPr="005174EC" w:rsidRDefault="00C30629" w:rsidP="00C30629">
      <w:pPr>
        <w:spacing w:line="228" w:lineRule="auto"/>
        <w:jc w:val="both"/>
        <w:rPr>
          <w:sz w:val="22"/>
          <w:szCs w:val="22"/>
        </w:rPr>
      </w:pPr>
    </w:p>
    <w:p w14:paraId="2F67D403" w14:textId="77777777" w:rsidR="00C30629" w:rsidRPr="005174EC" w:rsidRDefault="00C30629" w:rsidP="00C30629">
      <w:pPr>
        <w:spacing w:line="228" w:lineRule="auto"/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 xml:space="preserve">Зміст навчальної дисципліни. </w:t>
      </w:r>
      <w:proofErr w:type="spellStart"/>
      <w:r w:rsidRPr="005174EC">
        <w:rPr>
          <w:sz w:val="22"/>
          <w:szCs w:val="22"/>
        </w:rPr>
        <w:t>History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design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role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designer</w:t>
      </w:r>
      <w:proofErr w:type="spellEnd"/>
      <w:r w:rsidRPr="005174EC">
        <w:rPr>
          <w:sz w:val="22"/>
          <w:szCs w:val="22"/>
        </w:rPr>
        <w:t xml:space="preserve">. </w:t>
      </w:r>
      <w:proofErr w:type="spellStart"/>
      <w:r w:rsidRPr="005174EC">
        <w:rPr>
          <w:sz w:val="22"/>
          <w:szCs w:val="22"/>
        </w:rPr>
        <w:t>Styles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technologies</w:t>
      </w:r>
      <w:proofErr w:type="spellEnd"/>
      <w:r w:rsidRPr="005174EC">
        <w:rPr>
          <w:sz w:val="22"/>
          <w:szCs w:val="22"/>
        </w:rPr>
        <w:t xml:space="preserve">. </w:t>
      </w:r>
      <w:proofErr w:type="spellStart"/>
      <w:r w:rsidRPr="005174EC">
        <w:rPr>
          <w:sz w:val="22"/>
          <w:szCs w:val="22"/>
        </w:rPr>
        <w:t>Review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tools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media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vector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raster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graphics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pixel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perfect</w:t>
      </w:r>
      <w:proofErr w:type="spellEnd"/>
      <w:r w:rsidRPr="005174EC">
        <w:rPr>
          <w:sz w:val="22"/>
          <w:szCs w:val="22"/>
        </w:rPr>
        <w:t xml:space="preserve">. </w:t>
      </w:r>
      <w:proofErr w:type="spellStart"/>
      <w:r w:rsidRPr="005174EC">
        <w:rPr>
          <w:sz w:val="22"/>
          <w:szCs w:val="22"/>
        </w:rPr>
        <w:t>Composition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shape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modular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grids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color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theory</w:t>
      </w:r>
      <w:proofErr w:type="spellEnd"/>
      <w:r w:rsidRPr="005174EC">
        <w:rPr>
          <w:sz w:val="22"/>
          <w:szCs w:val="22"/>
        </w:rPr>
        <w:t xml:space="preserve">. </w:t>
      </w:r>
      <w:proofErr w:type="spellStart"/>
      <w:r w:rsidRPr="005174EC">
        <w:rPr>
          <w:sz w:val="22"/>
          <w:szCs w:val="22"/>
        </w:rPr>
        <w:t>Typography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layout</w:t>
      </w:r>
      <w:proofErr w:type="spellEnd"/>
      <w:r w:rsidRPr="005174EC">
        <w:rPr>
          <w:sz w:val="22"/>
          <w:szCs w:val="22"/>
        </w:rPr>
        <w:t xml:space="preserve">. </w:t>
      </w:r>
      <w:proofErr w:type="spellStart"/>
      <w:r w:rsidRPr="005174EC">
        <w:rPr>
          <w:sz w:val="22"/>
          <w:szCs w:val="22"/>
        </w:rPr>
        <w:t>What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is</w:t>
      </w:r>
      <w:proofErr w:type="spellEnd"/>
      <w:r w:rsidRPr="005174EC">
        <w:rPr>
          <w:sz w:val="22"/>
          <w:szCs w:val="22"/>
        </w:rPr>
        <w:t xml:space="preserve"> UX. </w:t>
      </w:r>
      <w:proofErr w:type="spellStart"/>
      <w:r w:rsidRPr="005174EC">
        <w:rPr>
          <w:sz w:val="22"/>
          <w:szCs w:val="22"/>
        </w:rPr>
        <w:t>Key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methods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tools</w:t>
      </w:r>
      <w:proofErr w:type="spellEnd"/>
      <w:r w:rsidRPr="005174EC">
        <w:rPr>
          <w:sz w:val="22"/>
          <w:szCs w:val="22"/>
        </w:rPr>
        <w:t xml:space="preserve">. </w:t>
      </w:r>
      <w:proofErr w:type="spellStart"/>
      <w:r w:rsidRPr="005174EC">
        <w:rPr>
          <w:sz w:val="22"/>
          <w:szCs w:val="22"/>
        </w:rPr>
        <w:t>What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is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interface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principles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interaction</w:t>
      </w:r>
      <w:proofErr w:type="spellEnd"/>
      <w:r w:rsidRPr="005174EC">
        <w:rPr>
          <w:sz w:val="22"/>
          <w:szCs w:val="22"/>
        </w:rPr>
        <w:t xml:space="preserve">. </w:t>
      </w:r>
      <w:proofErr w:type="spellStart"/>
      <w:r w:rsidRPr="005174EC">
        <w:rPr>
          <w:sz w:val="22"/>
          <w:szCs w:val="22"/>
        </w:rPr>
        <w:t>Creating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interface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concept</w:t>
      </w:r>
      <w:proofErr w:type="spellEnd"/>
      <w:r w:rsidRPr="005174EC">
        <w:rPr>
          <w:sz w:val="22"/>
          <w:szCs w:val="22"/>
        </w:rPr>
        <w:t xml:space="preserve">. </w:t>
      </w:r>
      <w:proofErr w:type="spellStart"/>
      <w:r w:rsidRPr="005174EC">
        <w:rPr>
          <w:sz w:val="22"/>
          <w:szCs w:val="22"/>
        </w:rPr>
        <w:t>Information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research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design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prototyping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Visual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styles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technologies</w:t>
      </w:r>
      <w:proofErr w:type="spellEnd"/>
      <w:r w:rsidRPr="005174EC">
        <w:rPr>
          <w:sz w:val="22"/>
          <w:szCs w:val="22"/>
        </w:rPr>
        <w:t xml:space="preserve">. </w:t>
      </w:r>
      <w:proofErr w:type="spellStart"/>
      <w:r w:rsidRPr="005174EC">
        <w:rPr>
          <w:sz w:val="22"/>
          <w:szCs w:val="22"/>
        </w:rPr>
        <w:t>Analysis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trends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application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new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directions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in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design</w:t>
      </w:r>
      <w:proofErr w:type="spellEnd"/>
      <w:r w:rsidRPr="005174EC">
        <w:rPr>
          <w:sz w:val="22"/>
          <w:szCs w:val="22"/>
        </w:rPr>
        <w:t xml:space="preserve">. </w:t>
      </w:r>
      <w:proofErr w:type="spellStart"/>
      <w:r w:rsidRPr="005174EC">
        <w:rPr>
          <w:sz w:val="22"/>
          <w:szCs w:val="22"/>
        </w:rPr>
        <w:t>Graphic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techniques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materials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typography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psychology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advertising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advertising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design</w:t>
      </w:r>
      <w:proofErr w:type="spellEnd"/>
      <w:r w:rsidRPr="005174EC">
        <w:rPr>
          <w:sz w:val="22"/>
          <w:szCs w:val="22"/>
        </w:rPr>
        <w:t xml:space="preserve">. </w:t>
      </w:r>
      <w:proofErr w:type="spellStart"/>
      <w:r w:rsidRPr="005174EC">
        <w:rPr>
          <w:sz w:val="22"/>
          <w:szCs w:val="22"/>
        </w:rPr>
        <w:t>Development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logos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corporate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identity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brand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books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work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with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fonts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layout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mascots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stationary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kits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etc</w:t>
      </w:r>
      <w:proofErr w:type="spellEnd"/>
      <w:r w:rsidRPr="005174EC">
        <w:rPr>
          <w:sz w:val="22"/>
          <w:szCs w:val="22"/>
        </w:rPr>
        <w:t>.</w:t>
      </w:r>
      <w:r w:rsidRPr="005174EC">
        <w:rPr>
          <w:sz w:val="22"/>
          <w:szCs w:val="22"/>
        </w:rPr>
        <w:cr/>
      </w:r>
      <w:r w:rsidRPr="005174EC">
        <w:rPr>
          <w:sz w:val="22"/>
          <w:szCs w:val="22"/>
          <w:lang w:val="en-US"/>
        </w:rPr>
        <w:t xml:space="preserve"> </w:t>
      </w:r>
    </w:p>
    <w:p w14:paraId="3D3D34AE" w14:textId="77777777" w:rsidR="00C30629" w:rsidRPr="005174EC" w:rsidRDefault="00C30629" w:rsidP="00C30629">
      <w:pPr>
        <w:spacing w:line="228" w:lineRule="auto"/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>Запланована навчальна діяльність</w:t>
      </w:r>
      <w:r w:rsidRPr="005174EC">
        <w:rPr>
          <w:sz w:val="22"/>
          <w:szCs w:val="22"/>
        </w:rPr>
        <w:t xml:space="preserve">: </w:t>
      </w:r>
      <w:proofErr w:type="spellStart"/>
      <w:r w:rsidRPr="005174EC">
        <w:rPr>
          <w:sz w:val="22"/>
          <w:szCs w:val="22"/>
        </w:rPr>
        <w:t>number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classroom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hours</w:t>
      </w:r>
      <w:proofErr w:type="spellEnd"/>
      <w:r w:rsidRPr="005174EC">
        <w:rPr>
          <w:sz w:val="22"/>
          <w:szCs w:val="22"/>
        </w:rPr>
        <w:t xml:space="preserve"> - </w:t>
      </w:r>
      <w:proofErr w:type="spellStart"/>
      <w:r w:rsidRPr="005174EC">
        <w:rPr>
          <w:sz w:val="22"/>
          <w:szCs w:val="22"/>
        </w:rPr>
        <w:t>not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less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than</w:t>
      </w:r>
      <w:proofErr w:type="spellEnd"/>
      <w:r w:rsidRPr="005174EC">
        <w:rPr>
          <w:sz w:val="22"/>
          <w:szCs w:val="22"/>
        </w:rPr>
        <w:t xml:space="preserve"> 1/3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total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number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hours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planned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for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study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discipline</w:t>
      </w:r>
      <w:proofErr w:type="spellEnd"/>
      <w:r w:rsidRPr="005174EC">
        <w:rPr>
          <w:sz w:val="22"/>
          <w:szCs w:val="22"/>
        </w:rPr>
        <w:t>.</w:t>
      </w:r>
    </w:p>
    <w:p w14:paraId="701ADCE3" w14:textId="77777777" w:rsidR="00C30629" w:rsidRPr="005174EC" w:rsidRDefault="00C30629" w:rsidP="00C30629">
      <w:pPr>
        <w:spacing w:line="228" w:lineRule="auto"/>
        <w:jc w:val="both"/>
        <w:rPr>
          <w:b/>
          <w:sz w:val="22"/>
          <w:szCs w:val="22"/>
        </w:rPr>
      </w:pPr>
    </w:p>
    <w:p w14:paraId="5198DCF6" w14:textId="77777777" w:rsidR="00C30629" w:rsidRPr="005174EC" w:rsidRDefault="00C30629" w:rsidP="00C30629">
      <w:pPr>
        <w:spacing w:line="228" w:lineRule="auto"/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 xml:space="preserve">Методи навчання: </w:t>
      </w:r>
      <w:proofErr w:type="spellStart"/>
      <w:r w:rsidRPr="005174EC">
        <w:rPr>
          <w:sz w:val="22"/>
          <w:szCs w:val="22"/>
        </w:rPr>
        <w:t>lectures</w:t>
      </w:r>
      <w:proofErr w:type="spellEnd"/>
      <w:r w:rsidRPr="005174EC">
        <w:rPr>
          <w:sz w:val="22"/>
          <w:szCs w:val="22"/>
        </w:rPr>
        <w:t xml:space="preserve"> (</w:t>
      </w:r>
      <w:proofErr w:type="spellStart"/>
      <w:r w:rsidRPr="005174EC">
        <w:rPr>
          <w:sz w:val="22"/>
          <w:szCs w:val="22"/>
        </w:rPr>
        <w:t>using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methods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problem-based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learning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visualization</w:t>
      </w:r>
      <w:proofErr w:type="spellEnd"/>
      <w:r w:rsidRPr="005174EC">
        <w:rPr>
          <w:sz w:val="22"/>
          <w:szCs w:val="22"/>
        </w:rPr>
        <w:t xml:space="preserve">); </w:t>
      </w:r>
      <w:proofErr w:type="spellStart"/>
      <w:r w:rsidRPr="005174EC">
        <w:rPr>
          <w:sz w:val="22"/>
          <w:szCs w:val="22"/>
        </w:rPr>
        <w:t>laboratory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  <w:lang w:val="en-US"/>
        </w:rPr>
        <w:t xml:space="preserve"> </w:t>
      </w:r>
      <w:proofErr w:type="spellStart"/>
      <w:r w:rsidRPr="005174EC">
        <w:rPr>
          <w:sz w:val="22"/>
          <w:szCs w:val="22"/>
        </w:rPr>
        <w:t>practical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classes</w:t>
      </w:r>
      <w:proofErr w:type="spellEnd"/>
      <w:r w:rsidRPr="005174EC">
        <w:rPr>
          <w:sz w:val="22"/>
          <w:szCs w:val="22"/>
        </w:rPr>
        <w:t xml:space="preserve"> (</w:t>
      </w:r>
      <w:proofErr w:type="spellStart"/>
      <w:r w:rsidRPr="005174EC">
        <w:rPr>
          <w:sz w:val="22"/>
          <w:szCs w:val="22"/>
        </w:rPr>
        <w:t>using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trainings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master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classes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workshops</w:t>
      </w:r>
      <w:proofErr w:type="spellEnd"/>
      <w:r w:rsidRPr="005174EC">
        <w:rPr>
          <w:sz w:val="22"/>
          <w:szCs w:val="22"/>
        </w:rPr>
        <w:t xml:space="preserve">), </w:t>
      </w:r>
      <w:proofErr w:type="spellStart"/>
      <w:r w:rsidRPr="005174EC">
        <w:rPr>
          <w:sz w:val="22"/>
          <w:szCs w:val="22"/>
        </w:rPr>
        <w:t>independent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work</w:t>
      </w:r>
      <w:proofErr w:type="spellEnd"/>
      <w:r w:rsidRPr="005174EC">
        <w:rPr>
          <w:sz w:val="22"/>
          <w:szCs w:val="22"/>
        </w:rPr>
        <w:t xml:space="preserve"> (</w:t>
      </w:r>
      <w:proofErr w:type="spellStart"/>
      <w:r w:rsidRPr="005174EC">
        <w:rPr>
          <w:sz w:val="22"/>
          <w:szCs w:val="22"/>
        </w:rPr>
        <w:t>individual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tasks</w:t>
      </w:r>
      <w:proofErr w:type="spellEnd"/>
      <w:r w:rsidRPr="005174EC">
        <w:rPr>
          <w:sz w:val="22"/>
          <w:szCs w:val="22"/>
        </w:rPr>
        <w:t>).</w:t>
      </w:r>
    </w:p>
    <w:p w14:paraId="7061A3CE" w14:textId="77777777" w:rsidR="00C30629" w:rsidRPr="005174EC" w:rsidRDefault="00C30629" w:rsidP="00C30629">
      <w:pPr>
        <w:spacing w:line="228" w:lineRule="auto"/>
        <w:jc w:val="both"/>
        <w:rPr>
          <w:b/>
          <w:sz w:val="22"/>
          <w:szCs w:val="22"/>
        </w:rPr>
      </w:pPr>
    </w:p>
    <w:p w14:paraId="6CD5F8E4" w14:textId="77777777" w:rsidR="00C30629" w:rsidRPr="005174EC" w:rsidRDefault="00C30629" w:rsidP="00C30629">
      <w:pPr>
        <w:spacing w:line="228" w:lineRule="auto"/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>Форми оцінювання результатів навчання</w:t>
      </w:r>
      <w:r w:rsidRPr="005174EC">
        <w:rPr>
          <w:sz w:val="22"/>
          <w:szCs w:val="22"/>
        </w:rPr>
        <w:t xml:space="preserve">: </w:t>
      </w:r>
      <w:proofErr w:type="spellStart"/>
      <w:r w:rsidRPr="005174EC">
        <w:rPr>
          <w:sz w:val="22"/>
          <w:szCs w:val="22"/>
        </w:rPr>
        <w:t>oral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examination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defense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laboratory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practical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work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test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control</w:t>
      </w:r>
      <w:proofErr w:type="spellEnd"/>
      <w:r w:rsidRPr="005174EC">
        <w:rPr>
          <w:sz w:val="22"/>
          <w:szCs w:val="22"/>
        </w:rPr>
        <w:t>.</w:t>
      </w:r>
    </w:p>
    <w:p w14:paraId="67BA21C3" w14:textId="77777777" w:rsidR="00C30629" w:rsidRPr="005174EC" w:rsidRDefault="00C30629" w:rsidP="00C30629">
      <w:pPr>
        <w:spacing w:line="228" w:lineRule="auto"/>
        <w:jc w:val="both"/>
        <w:rPr>
          <w:b/>
          <w:sz w:val="22"/>
          <w:szCs w:val="22"/>
        </w:rPr>
      </w:pPr>
    </w:p>
    <w:p w14:paraId="6AAE1512" w14:textId="77777777" w:rsidR="00C30629" w:rsidRPr="005174EC" w:rsidRDefault="00C30629" w:rsidP="00C30629">
      <w:pPr>
        <w:spacing w:line="228" w:lineRule="auto"/>
        <w:jc w:val="both"/>
        <w:rPr>
          <w:b/>
          <w:sz w:val="22"/>
          <w:szCs w:val="22"/>
        </w:rPr>
      </w:pPr>
      <w:r w:rsidRPr="005174EC">
        <w:rPr>
          <w:b/>
          <w:sz w:val="22"/>
          <w:szCs w:val="22"/>
        </w:rPr>
        <w:t xml:space="preserve">Форма семестрового контролю: </w:t>
      </w:r>
      <w:r w:rsidRPr="005174EC">
        <w:rPr>
          <w:sz w:val="22"/>
          <w:szCs w:val="22"/>
          <w:lang w:val="en-US"/>
        </w:rPr>
        <w:t>credit</w:t>
      </w:r>
      <w:r w:rsidRPr="005174EC">
        <w:rPr>
          <w:sz w:val="22"/>
          <w:szCs w:val="22"/>
        </w:rPr>
        <w:t>.</w:t>
      </w:r>
    </w:p>
    <w:p w14:paraId="336B4E93" w14:textId="77777777" w:rsidR="00C30629" w:rsidRPr="005174EC" w:rsidRDefault="00C30629" w:rsidP="00C30629">
      <w:pPr>
        <w:spacing w:line="228" w:lineRule="auto"/>
        <w:jc w:val="both"/>
        <w:rPr>
          <w:b/>
          <w:sz w:val="22"/>
          <w:szCs w:val="22"/>
        </w:rPr>
      </w:pPr>
    </w:p>
    <w:p w14:paraId="36B21A9F" w14:textId="77777777" w:rsidR="00C30629" w:rsidRPr="005174EC" w:rsidRDefault="00C30629" w:rsidP="00C30629">
      <w:pPr>
        <w:spacing w:line="228" w:lineRule="auto"/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>Навчальні ресурси:</w:t>
      </w:r>
    </w:p>
    <w:p w14:paraId="69B40898" w14:textId="77777777" w:rsidR="00C30629" w:rsidRPr="005174EC" w:rsidRDefault="00C30629" w:rsidP="00C30629">
      <w:pPr>
        <w:pStyle w:val="a3"/>
        <w:numPr>
          <w:ilvl w:val="0"/>
          <w:numId w:val="1"/>
        </w:numPr>
        <w:tabs>
          <w:tab w:val="left" w:pos="0"/>
        </w:tabs>
        <w:spacing w:line="228" w:lineRule="auto"/>
        <w:jc w:val="both"/>
        <w:rPr>
          <w:sz w:val="22"/>
          <w:szCs w:val="22"/>
          <w:lang w:val="en-US"/>
        </w:rPr>
      </w:pPr>
      <w:proofErr w:type="spellStart"/>
      <w:r w:rsidRPr="005174EC">
        <w:rPr>
          <w:bCs/>
          <w:spacing w:val="-4"/>
          <w:sz w:val="22"/>
          <w:szCs w:val="22"/>
          <w:shd w:val="clear" w:color="auto" w:fill="FFFFFF"/>
        </w:rPr>
        <w:t>Modular</w:t>
      </w:r>
      <w:proofErr w:type="spellEnd"/>
      <w:r w:rsidRPr="005174EC">
        <w:rPr>
          <w:bCs/>
          <w:spacing w:val="-4"/>
          <w:sz w:val="22"/>
          <w:szCs w:val="22"/>
          <w:shd w:val="clear" w:color="auto" w:fill="FFFFFF"/>
        </w:rPr>
        <w:t xml:space="preserve"> </w:t>
      </w:r>
      <w:proofErr w:type="spellStart"/>
      <w:r w:rsidRPr="005174EC">
        <w:rPr>
          <w:bCs/>
          <w:spacing w:val="-4"/>
          <w:sz w:val="22"/>
          <w:szCs w:val="22"/>
          <w:shd w:val="clear" w:color="auto" w:fill="FFFFFF"/>
        </w:rPr>
        <w:t>learning</w:t>
      </w:r>
      <w:proofErr w:type="spellEnd"/>
      <w:r w:rsidRPr="005174EC">
        <w:rPr>
          <w:bCs/>
          <w:spacing w:val="-4"/>
          <w:sz w:val="22"/>
          <w:szCs w:val="22"/>
          <w:shd w:val="clear" w:color="auto" w:fill="FFFFFF"/>
        </w:rPr>
        <w:t xml:space="preserve"> </w:t>
      </w:r>
      <w:proofErr w:type="spellStart"/>
      <w:r w:rsidRPr="005174EC">
        <w:rPr>
          <w:bCs/>
          <w:spacing w:val="-4"/>
          <w:sz w:val="22"/>
          <w:szCs w:val="22"/>
          <w:shd w:val="clear" w:color="auto" w:fill="FFFFFF"/>
        </w:rPr>
        <w:t>environment</w:t>
      </w:r>
      <w:proofErr w:type="spellEnd"/>
      <w:r w:rsidRPr="005174EC">
        <w:rPr>
          <w:bCs/>
          <w:spacing w:val="-4"/>
          <w:sz w:val="22"/>
          <w:szCs w:val="22"/>
          <w:shd w:val="clear" w:color="auto" w:fill="FFFFFF"/>
        </w:rPr>
        <w:t xml:space="preserve"> MOODLE. Access </w:t>
      </w:r>
      <w:proofErr w:type="spellStart"/>
      <w:r w:rsidRPr="005174EC">
        <w:rPr>
          <w:bCs/>
          <w:spacing w:val="-4"/>
          <w:sz w:val="22"/>
          <w:szCs w:val="22"/>
          <w:shd w:val="clear" w:color="auto" w:fill="FFFFFF"/>
        </w:rPr>
        <w:t>to</w:t>
      </w:r>
      <w:proofErr w:type="spellEnd"/>
      <w:r w:rsidRPr="005174EC">
        <w:rPr>
          <w:bCs/>
          <w:spacing w:val="-4"/>
          <w:sz w:val="22"/>
          <w:szCs w:val="22"/>
          <w:shd w:val="clear" w:color="auto" w:fill="FFFFFF"/>
        </w:rPr>
        <w:t xml:space="preserve"> </w:t>
      </w:r>
      <w:proofErr w:type="spellStart"/>
      <w:r w:rsidRPr="005174EC">
        <w:rPr>
          <w:bCs/>
          <w:spacing w:val="-4"/>
          <w:sz w:val="22"/>
          <w:szCs w:val="22"/>
          <w:shd w:val="clear" w:color="auto" w:fill="FFFFFF"/>
        </w:rPr>
        <w:t>the</w:t>
      </w:r>
      <w:proofErr w:type="spellEnd"/>
      <w:r w:rsidRPr="005174EC">
        <w:rPr>
          <w:bCs/>
          <w:spacing w:val="-4"/>
          <w:sz w:val="22"/>
          <w:szCs w:val="22"/>
          <w:shd w:val="clear" w:color="auto" w:fill="FFFFFF"/>
        </w:rPr>
        <w:t xml:space="preserve"> </w:t>
      </w:r>
      <w:proofErr w:type="spellStart"/>
      <w:r w:rsidRPr="005174EC">
        <w:rPr>
          <w:bCs/>
          <w:spacing w:val="-4"/>
          <w:sz w:val="22"/>
          <w:szCs w:val="22"/>
          <w:shd w:val="clear" w:color="auto" w:fill="FFFFFF"/>
        </w:rPr>
        <w:t>resource</w:t>
      </w:r>
      <w:proofErr w:type="spellEnd"/>
      <w:r w:rsidRPr="005174EC">
        <w:rPr>
          <w:bCs/>
          <w:spacing w:val="-4"/>
          <w:sz w:val="22"/>
          <w:szCs w:val="22"/>
          <w:shd w:val="clear" w:color="auto" w:fill="FFFFFF"/>
        </w:rPr>
        <w:t>:</w:t>
      </w:r>
      <w:r w:rsidRPr="005174EC">
        <w:rPr>
          <w:spacing w:val="-4"/>
          <w:sz w:val="22"/>
          <w:szCs w:val="22"/>
        </w:rPr>
        <w:t xml:space="preserve"> </w:t>
      </w:r>
      <w:hyperlink r:id="rId5" w:history="1">
        <w:r w:rsidRPr="005174EC">
          <w:rPr>
            <w:rStyle w:val="a4"/>
            <w:spacing w:val="-4"/>
            <w:sz w:val="22"/>
            <w:szCs w:val="22"/>
          </w:rPr>
          <w:t>https://msn.kh</w:t>
        </w:r>
        <w:r w:rsidRPr="005174EC">
          <w:rPr>
            <w:rStyle w:val="a4"/>
            <w:spacing w:val="-4"/>
            <w:sz w:val="22"/>
            <w:szCs w:val="22"/>
            <w:lang w:val="en-US"/>
          </w:rPr>
          <w:t>m</w:t>
        </w:r>
        <w:proofErr w:type="spellStart"/>
        <w:r w:rsidRPr="005174EC">
          <w:rPr>
            <w:rStyle w:val="a4"/>
            <w:spacing w:val="-4"/>
            <w:sz w:val="22"/>
            <w:szCs w:val="22"/>
          </w:rPr>
          <w:t>nu</w:t>
        </w:r>
        <w:proofErr w:type="spellEnd"/>
        <w:r w:rsidRPr="005174EC">
          <w:rPr>
            <w:rStyle w:val="a4"/>
            <w:spacing w:val="-4"/>
            <w:sz w:val="22"/>
            <w:szCs w:val="22"/>
          </w:rPr>
          <w:t>.</w:t>
        </w:r>
        <w:proofErr w:type="spellStart"/>
        <w:r w:rsidRPr="005174EC">
          <w:rPr>
            <w:rStyle w:val="a4"/>
            <w:spacing w:val="-4"/>
            <w:sz w:val="22"/>
            <w:szCs w:val="22"/>
            <w:lang w:val="en-US"/>
          </w:rPr>
          <w:t>edu</w:t>
        </w:r>
        <w:proofErr w:type="spellEnd"/>
        <w:r w:rsidRPr="005174EC">
          <w:rPr>
            <w:rStyle w:val="a4"/>
            <w:spacing w:val="-4"/>
            <w:sz w:val="22"/>
            <w:szCs w:val="22"/>
          </w:rPr>
          <w:t>.</w:t>
        </w:r>
        <w:proofErr w:type="spellStart"/>
        <w:r w:rsidRPr="005174EC">
          <w:rPr>
            <w:rStyle w:val="a4"/>
            <w:spacing w:val="-4"/>
            <w:sz w:val="22"/>
            <w:szCs w:val="22"/>
          </w:rPr>
          <w:t>ua</w:t>
        </w:r>
        <w:proofErr w:type="spellEnd"/>
      </w:hyperlink>
      <w:r w:rsidRPr="005174EC">
        <w:rPr>
          <w:spacing w:val="-4"/>
          <w:sz w:val="22"/>
          <w:szCs w:val="22"/>
          <w:lang w:val="en-US"/>
        </w:rPr>
        <w:t xml:space="preserve"> </w:t>
      </w:r>
    </w:p>
    <w:p w14:paraId="3ABAB052" w14:textId="77777777" w:rsidR="00C30629" w:rsidRPr="005174EC" w:rsidRDefault="00C30629" w:rsidP="00C30629">
      <w:pPr>
        <w:pStyle w:val="a3"/>
        <w:numPr>
          <w:ilvl w:val="0"/>
          <w:numId w:val="1"/>
        </w:numPr>
        <w:tabs>
          <w:tab w:val="left" w:pos="0"/>
        </w:tabs>
        <w:spacing w:line="228" w:lineRule="auto"/>
        <w:jc w:val="both"/>
        <w:rPr>
          <w:sz w:val="22"/>
          <w:szCs w:val="22"/>
          <w:lang w:val="en-US"/>
        </w:rPr>
      </w:pPr>
      <w:proofErr w:type="spellStart"/>
      <w:r w:rsidRPr="005174EC">
        <w:rPr>
          <w:spacing w:val="-6"/>
          <w:sz w:val="22"/>
          <w:szCs w:val="22"/>
        </w:rPr>
        <w:t>Electronic</w:t>
      </w:r>
      <w:proofErr w:type="spellEnd"/>
      <w:r w:rsidRPr="005174EC">
        <w:rPr>
          <w:spacing w:val="-6"/>
          <w:sz w:val="22"/>
          <w:szCs w:val="22"/>
        </w:rPr>
        <w:t xml:space="preserve"> </w:t>
      </w:r>
      <w:proofErr w:type="spellStart"/>
      <w:r w:rsidRPr="005174EC">
        <w:rPr>
          <w:spacing w:val="-6"/>
          <w:sz w:val="22"/>
          <w:szCs w:val="22"/>
        </w:rPr>
        <w:t>library</w:t>
      </w:r>
      <w:proofErr w:type="spellEnd"/>
      <w:r w:rsidRPr="005174EC">
        <w:rPr>
          <w:spacing w:val="-6"/>
          <w:sz w:val="22"/>
          <w:szCs w:val="22"/>
        </w:rPr>
        <w:t xml:space="preserve"> </w:t>
      </w:r>
      <w:proofErr w:type="spellStart"/>
      <w:r w:rsidRPr="005174EC">
        <w:rPr>
          <w:spacing w:val="-6"/>
          <w:sz w:val="22"/>
          <w:szCs w:val="22"/>
        </w:rPr>
        <w:t>of</w:t>
      </w:r>
      <w:proofErr w:type="spellEnd"/>
      <w:r w:rsidRPr="005174EC">
        <w:rPr>
          <w:spacing w:val="-6"/>
          <w:sz w:val="22"/>
          <w:szCs w:val="22"/>
        </w:rPr>
        <w:t xml:space="preserve"> </w:t>
      </w:r>
      <w:proofErr w:type="spellStart"/>
      <w:r w:rsidRPr="005174EC">
        <w:rPr>
          <w:spacing w:val="-6"/>
          <w:sz w:val="22"/>
          <w:szCs w:val="22"/>
        </w:rPr>
        <w:t>the</w:t>
      </w:r>
      <w:proofErr w:type="spellEnd"/>
      <w:r w:rsidRPr="005174EC">
        <w:rPr>
          <w:spacing w:val="-6"/>
          <w:sz w:val="22"/>
          <w:szCs w:val="22"/>
        </w:rPr>
        <w:t xml:space="preserve"> </w:t>
      </w:r>
      <w:proofErr w:type="spellStart"/>
      <w:r w:rsidRPr="005174EC">
        <w:rPr>
          <w:spacing w:val="-6"/>
          <w:sz w:val="22"/>
          <w:szCs w:val="22"/>
        </w:rPr>
        <w:t>university</w:t>
      </w:r>
      <w:proofErr w:type="spellEnd"/>
      <w:r w:rsidRPr="005174EC">
        <w:rPr>
          <w:spacing w:val="-6"/>
          <w:sz w:val="22"/>
          <w:szCs w:val="22"/>
        </w:rPr>
        <w:t xml:space="preserve">. Access </w:t>
      </w:r>
      <w:proofErr w:type="spellStart"/>
      <w:r w:rsidRPr="005174EC">
        <w:rPr>
          <w:spacing w:val="-6"/>
          <w:sz w:val="22"/>
          <w:szCs w:val="22"/>
        </w:rPr>
        <w:t>to</w:t>
      </w:r>
      <w:proofErr w:type="spellEnd"/>
      <w:r w:rsidRPr="005174EC">
        <w:rPr>
          <w:spacing w:val="-6"/>
          <w:sz w:val="22"/>
          <w:szCs w:val="22"/>
        </w:rPr>
        <w:t xml:space="preserve"> </w:t>
      </w:r>
      <w:proofErr w:type="spellStart"/>
      <w:r w:rsidRPr="005174EC">
        <w:rPr>
          <w:spacing w:val="-6"/>
          <w:sz w:val="22"/>
          <w:szCs w:val="22"/>
        </w:rPr>
        <w:t>the</w:t>
      </w:r>
      <w:proofErr w:type="spellEnd"/>
      <w:r w:rsidRPr="005174EC">
        <w:rPr>
          <w:spacing w:val="-6"/>
          <w:sz w:val="22"/>
          <w:szCs w:val="22"/>
        </w:rPr>
        <w:t xml:space="preserve"> </w:t>
      </w:r>
      <w:proofErr w:type="spellStart"/>
      <w:r w:rsidRPr="005174EC">
        <w:rPr>
          <w:spacing w:val="-6"/>
          <w:sz w:val="22"/>
          <w:szCs w:val="22"/>
        </w:rPr>
        <w:t>resource</w:t>
      </w:r>
      <w:proofErr w:type="spellEnd"/>
      <w:r w:rsidRPr="005174EC">
        <w:rPr>
          <w:spacing w:val="-6"/>
          <w:sz w:val="22"/>
          <w:szCs w:val="22"/>
        </w:rPr>
        <w:t xml:space="preserve">:  </w:t>
      </w:r>
      <w:hyperlink r:id="rId6" w:history="1">
        <w:r w:rsidRPr="005174EC">
          <w:rPr>
            <w:rStyle w:val="a4"/>
            <w:spacing w:val="-6"/>
            <w:sz w:val="22"/>
            <w:szCs w:val="22"/>
          </w:rPr>
          <w:t>http://lib.khmnu.edu.ua/asp/php_f/p1age_lib.php</w:t>
        </w:r>
      </w:hyperlink>
      <w:r w:rsidRPr="005174EC">
        <w:rPr>
          <w:spacing w:val="-6"/>
          <w:sz w:val="22"/>
          <w:szCs w:val="22"/>
          <w:lang w:val="en-US"/>
        </w:rPr>
        <w:t xml:space="preserve"> </w:t>
      </w:r>
    </w:p>
    <w:p w14:paraId="270B125B" w14:textId="77777777" w:rsidR="00C30629" w:rsidRPr="005174EC" w:rsidRDefault="00C30629" w:rsidP="00C30629">
      <w:pPr>
        <w:tabs>
          <w:tab w:val="left" w:pos="284"/>
        </w:tabs>
        <w:spacing w:line="228" w:lineRule="auto"/>
        <w:jc w:val="both"/>
        <w:rPr>
          <w:b/>
          <w:sz w:val="22"/>
          <w:szCs w:val="22"/>
        </w:rPr>
      </w:pPr>
    </w:p>
    <w:p w14:paraId="6ECBFB5B" w14:textId="77777777" w:rsidR="00C30629" w:rsidRPr="005174EC" w:rsidRDefault="00C30629" w:rsidP="00C30629">
      <w:pPr>
        <w:tabs>
          <w:tab w:val="left" w:pos="284"/>
        </w:tabs>
        <w:spacing w:line="228" w:lineRule="auto"/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>Викладач</w:t>
      </w:r>
      <w:r w:rsidRPr="005174EC">
        <w:rPr>
          <w:sz w:val="22"/>
          <w:szCs w:val="22"/>
        </w:rPr>
        <w:t xml:space="preserve">: </w:t>
      </w:r>
      <w:proofErr w:type="spellStart"/>
      <w:r w:rsidRPr="005174EC">
        <w:rPr>
          <w:sz w:val="22"/>
          <w:szCs w:val="22"/>
          <w:lang w:val="en-US"/>
        </w:rPr>
        <w:t>DrSc</w:t>
      </w:r>
      <w:proofErr w:type="spellEnd"/>
      <w:r w:rsidRPr="005174EC">
        <w:rPr>
          <w:sz w:val="22"/>
          <w:szCs w:val="22"/>
        </w:rPr>
        <w:t xml:space="preserve"> </w:t>
      </w:r>
      <w:r w:rsidRPr="005174EC">
        <w:rPr>
          <w:sz w:val="22"/>
          <w:szCs w:val="22"/>
          <w:lang w:val="en-US"/>
        </w:rPr>
        <w:t>Ye</w:t>
      </w:r>
      <w:r w:rsidRPr="005174EC">
        <w:rPr>
          <w:sz w:val="22"/>
          <w:szCs w:val="22"/>
        </w:rPr>
        <w:t xml:space="preserve">. </w:t>
      </w:r>
      <w:proofErr w:type="spellStart"/>
      <w:r w:rsidRPr="005174EC">
        <w:rPr>
          <w:sz w:val="22"/>
          <w:szCs w:val="22"/>
          <w:lang w:val="en-US"/>
        </w:rPr>
        <w:t>Hnatchuk</w:t>
      </w:r>
      <w:proofErr w:type="spellEnd"/>
    </w:p>
    <w:p w14:paraId="16F7DFBD" w14:textId="40F4B6DA" w:rsidR="00E5653F" w:rsidRPr="00F356AC" w:rsidRDefault="00E5653F" w:rsidP="00F356AC">
      <w:pPr>
        <w:spacing w:after="200" w:line="276" w:lineRule="auto"/>
        <w:rPr>
          <w:sz w:val="22"/>
          <w:szCs w:val="22"/>
        </w:rPr>
      </w:pPr>
    </w:p>
    <w:sectPr w:rsidR="00E5653F" w:rsidRPr="00F356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596F5A"/>
    <w:multiLevelType w:val="hybridMultilevel"/>
    <w:tmpl w:val="F3D281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792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629"/>
    <w:rsid w:val="00161AD2"/>
    <w:rsid w:val="00C30629"/>
    <w:rsid w:val="00E5653F"/>
    <w:rsid w:val="00F3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C0137"/>
  <w15:chartTrackingRefBased/>
  <w15:docId w15:val="{02DBBA44-6BEC-49FB-AE39-6EF48C37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629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3">
    <w:name w:val="heading 3"/>
    <w:basedOn w:val="a"/>
    <w:next w:val="a"/>
    <w:link w:val="30"/>
    <w:qFormat/>
    <w:rsid w:val="00C30629"/>
    <w:pPr>
      <w:keepNext/>
      <w:ind w:left="113" w:right="113"/>
      <w:outlineLvl w:val="2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C30629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C30629"/>
    <w:pPr>
      <w:ind w:left="720"/>
      <w:contextualSpacing/>
    </w:pPr>
  </w:style>
  <w:style w:type="character" w:styleId="a4">
    <w:name w:val="Hyperlink"/>
    <w:uiPriority w:val="99"/>
    <w:unhideWhenUsed/>
    <w:qFormat/>
    <w:rsid w:val="00C306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khmnu.edu.ua/asp/php_f/p1age_lib.php" TargetMode="External"/><Relationship Id="rId5" Type="http://schemas.openxmlformats.org/officeDocument/2006/relationships/hyperlink" Target="https://msn.khmn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2322</Characters>
  <Application>Microsoft Office Word</Application>
  <DocSecurity>0</DocSecurity>
  <Lines>154</Lines>
  <Paragraphs>44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Lysenko Lysenko</dc:creator>
  <cp:keywords/>
  <dc:description/>
  <cp:lastModifiedBy>Lysenko Lysenko</cp:lastModifiedBy>
  <cp:revision>2</cp:revision>
  <dcterms:created xsi:type="dcterms:W3CDTF">2024-11-27T15:06:00Z</dcterms:created>
  <dcterms:modified xsi:type="dcterms:W3CDTF">2024-11-27T15:06:00Z</dcterms:modified>
</cp:coreProperties>
</file>